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5C" w:rsidRPr="00F630E2" w:rsidRDefault="0027365C" w:rsidP="007573B5">
      <w:pPr>
        <w:rPr>
          <w:szCs w:val="24"/>
        </w:rPr>
      </w:pP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  <w:t>RESOLUTION NO.__________</w:t>
      </w: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F630E2">
        <w:rPr>
          <w:szCs w:val="24"/>
        </w:rPr>
        <w:tab/>
      </w:r>
      <w:r w:rsidRPr="00F630E2">
        <w:rPr>
          <w:szCs w:val="24"/>
        </w:rPr>
        <w:tab/>
        <w:t>RE:</w:t>
      </w:r>
      <w:r w:rsidRPr="00F630E2">
        <w:rPr>
          <w:szCs w:val="24"/>
        </w:rPr>
        <w:tab/>
        <w:t>CERTIFICATE OF APPROPRIATENESS UNDER THE</w:t>
      </w: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  <w:t xml:space="preserve">PROVISIONS OF THE ACT OF THE </w:t>
      </w:r>
      <w:smartTag w:uri="urn:schemas-microsoft-com:office:smarttags" w:element="State">
        <w:smartTag w:uri="urn:schemas-microsoft-com:office:smarttags" w:element="place">
          <w:r w:rsidRPr="00F630E2">
            <w:rPr>
              <w:szCs w:val="24"/>
            </w:rPr>
            <w:t>PENNSYLVANIA</w:t>
          </w:r>
        </w:smartTag>
      </w:smartTag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  <w:t>LEGISLATURE 1961, JUNE 13, P.L. 282 (53</w:t>
      </w: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  <w:t xml:space="preserve">SECTION 8004) AND </w:t>
      </w:r>
      <w:smartTag w:uri="urn:schemas-microsoft-com:office:smarttags" w:element="City">
        <w:smartTag w:uri="urn:schemas-microsoft-com:office:smarttags" w:element="place">
          <w:r w:rsidRPr="00F630E2">
            <w:rPr>
              <w:szCs w:val="24"/>
            </w:rPr>
            <w:t>BETHLEHEM</w:t>
          </w:r>
        </w:smartTag>
      </w:smartTag>
      <w:r w:rsidRPr="00F630E2">
        <w:rPr>
          <w:szCs w:val="24"/>
        </w:rPr>
        <w:t xml:space="preserve"> ORDINANCE NO.</w:t>
      </w: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  <w:t>3952 AS AMENDED.</w:t>
      </w: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7365C" w:rsidRPr="00F630E2" w:rsidRDefault="0027365C" w:rsidP="007573B5">
      <w:pPr>
        <w:rPr>
          <w:szCs w:val="24"/>
        </w:rPr>
      </w:pPr>
      <w:r w:rsidRPr="00F630E2">
        <w:rPr>
          <w:szCs w:val="24"/>
        </w:rPr>
        <w:tab/>
      </w:r>
      <w:r w:rsidRPr="00F630E2">
        <w:rPr>
          <w:szCs w:val="24"/>
        </w:rPr>
        <w:tab/>
        <w:t xml:space="preserve">      WHEREAS,</w:t>
      </w:r>
      <w:r w:rsidRPr="00F630E2">
        <w:rPr>
          <w:bCs/>
          <w:iCs/>
          <w:szCs w:val="24"/>
        </w:rPr>
        <w:t xml:space="preserve"> </w:t>
      </w:r>
      <w:r w:rsidRPr="00F630E2">
        <w:rPr>
          <w:szCs w:val="24"/>
        </w:rPr>
        <w:t xml:space="preserve">it is proposed to install a fence at 217 Broadway.  </w:t>
      </w:r>
    </w:p>
    <w:p w:rsidR="0027365C" w:rsidRPr="00F630E2" w:rsidRDefault="0027365C" w:rsidP="007573B5">
      <w:pPr>
        <w:rPr>
          <w:szCs w:val="24"/>
        </w:rPr>
      </w:pPr>
      <w:r w:rsidRPr="00F630E2">
        <w:rPr>
          <w:szCs w:val="24"/>
        </w:rPr>
        <w:t>.</w:t>
      </w:r>
    </w:p>
    <w:p w:rsidR="0027365C" w:rsidRPr="00F630E2" w:rsidRDefault="0027365C" w:rsidP="007573B5">
      <w:pPr>
        <w:rPr>
          <w:szCs w:val="24"/>
        </w:rPr>
      </w:pPr>
      <w:r w:rsidRPr="00F630E2">
        <w:rPr>
          <w:szCs w:val="24"/>
        </w:rPr>
        <w:tab/>
      </w:r>
      <w:r w:rsidRPr="00F630E2">
        <w:rPr>
          <w:szCs w:val="24"/>
        </w:rPr>
        <w:tab/>
      </w: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  <w:t xml:space="preserve">NOW, THEREFORE, BE IT RESOLVED by the Council of the City of </w:t>
      </w:r>
      <w:smartTag w:uri="urn:schemas-microsoft-com:office:smarttags" w:element="City">
        <w:smartTag w:uri="urn:schemas-microsoft-com:office:smarttags" w:element="place">
          <w:r w:rsidRPr="00F630E2">
            <w:rPr>
              <w:szCs w:val="24"/>
            </w:rPr>
            <w:t>Bethlehem</w:t>
          </w:r>
        </w:smartTag>
      </w:smartTag>
      <w:r w:rsidRPr="00F630E2">
        <w:rPr>
          <w:szCs w:val="24"/>
        </w:rPr>
        <w:t xml:space="preserve"> that a Certificate of Appropriateness is hereby granted for the work.</w:t>
      </w: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630E2">
        <w:rPr>
          <w:szCs w:val="24"/>
        </w:rPr>
        <w:tab/>
      </w:r>
      <w:r w:rsidRPr="00F630E2">
        <w:rPr>
          <w:szCs w:val="24"/>
        </w:rPr>
        <w:tab/>
        <w:t xml:space="preserve">  </w:t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  <w:t xml:space="preserve">Sponsored by: </w:t>
      </w:r>
      <w:r w:rsidRPr="00F630E2">
        <w:rPr>
          <w:szCs w:val="24"/>
          <w:u w:val="single"/>
        </w:rPr>
        <w:t>(s)</w:t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  <w:t xml:space="preserve">        </w:t>
      </w:r>
      <w:r w:rsidRPr="00F630E2">
        <w:rPr>
          <w:szCs w:val="24"/>
        </w:rPr>
        <w:tab/>
        <w:t xml:space="preserve">   </w:t>
      </w: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  <w:t xml:space="preserve">           (</w:t>
      </w:r>
      <w:r w:rsidRPr="00F630E2">
        <w:rPr>
          <w:szCs w:val="24"/>
          <w:u w:val="single"/>
        </w:rPr>
        <w:t>s)</w:t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630E2">
        <w:rPr>
          <w:szCs w:val="24"/>
        </w:rPr>
        <w:tab/>
      </w: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630E2">
        <w:rPr>
          <w:szCs w:val="24"/>
        </w:rPr>
        <w:tab/>
      </w:r>
      <w:r w:rsidRPr="00F630E2">
        <w:rPr>
          <w:szCs w:val="24"/>
        </w:rPr>
        <w:tab/>
        <w:t xml:space="preserve">ADOPTED BY COUNCIL THIS       DAY OF </w:t>
      </w: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  <w:u w:val="single"/>
        </w:rPr>
        <w:t>(s)</w:t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  <w:t xml:space="preserve">  President of Council</w:t>
      </w: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630E2">
        <w:rPr>
          <w:szCs w:val="24"/>
        </w:rPr>
        <w:t>ATTEST:</w:t>
      </w: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630E2">
        <w:rPr>
          <w:szCs w:val="24"/>
          <w:u w:val="single"/>
        </w:rPr>
        <w:t>(s)</w:t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630E2">
        <w:rPr>
          <w:szCs w:val="24"/>
        </w:rPr>
        <w:t xml:space="preserve">        City Clerk</w:t>
      </w:r>
    </w:p>
    <w:p w:rsidR="0027365C" w:rsidRPr="00F630E2" w:rsidRDefault="0027365C" w:rsidP="007573B5">
      <w:pPr>
        <w:rPr>
          <w:szCs w:val="24"/>
        </w:rPr>
      </w:pPr>
    </w:p>
    <w:p w:rsidR="0027365C" w:rsidRPr="00F630E2" w:rsidRDefault="0027365C" w:rsidP="007573B5">
      <w:pPr>
        <w:pStyle w:val="Title"/>
        <w:rPr>
          <w:szCs w:val="24"/>
        </w:rPr>
      </w:pPr>
      <w:r w:rsidRPr="00F630E2">
        <w:rPr>
          <w:szCs w:val="24"/>
        </w:rPr>
        <w:t xml:space="preserve"> </w:t>
      </w:r>
    </w:p>
    <w:p w:rsidR="0027365C" w:rsidRPr="00F630E2" w:rsidRDefault="0027365C" w:rsidP="007573B5">
      <w:pPr>
        <w:pStyle w:val="Title"/>
        <w:rPr>
          <w:szCs w:val="24"/>
        </w:rPr>
      </w:pPr>
      <w:r w:rsidRPr="00F630E2">
        <w:rPr>
          <w:szCs w:val="24"/>
        </w:rPr>
        <w:t xml:space="preserve"> </w:t>
      </w:r>
    </w:p>
    <w:p w:rsidR="0027365C" w:rsidRPr="00F630E2" w:rsidRDefault="0027365C" w:rsidP="007573B5">
      <w:pPr>
        <w:pStyle w:val="Title"/>
        <w:rPr>
          <w:szCs w:val="24"/>
        </w:rPr>
      </w:pPr>
    </w:p>
    <w:p w:rsidR="0027365C" w:rsidRPr="00F630E2" w:rsidRDefault="0027365C" w:rsidP="007573B5">
      <w:pPr>
        <w:pStyle w:val="Title"/>
        <w:rPr>
          <w:szCs w:val="24"/>
        </w:rPr>
      </w:pP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7365C" w:rsidRPr="00F630E2" w:rsidRDefault="0027365C" w:rsidP="00757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7365C" w:rsidRPr="00F630E2" w:rsidRDefault="0027365C" w:rsidP="00306FD2">
      <w:pPr>
        <w:pStyle w:val="Title"/>
        <w:rPr>
          <w:szCs w:val="24"/>
        </w:rPr>
      </w:pPr>
      <w:r w:rsidRPr="00F630E2">
        <w:rPr>
          <w:szCs w:val="24"/>
        </w:rPr>
        <w:t>HISTORIC CONSERVATION COMMISSION</w:t>
      </w:r>
    </w:p>
    <w:p w:rsidR="0027365C" w:rsidRPr="00F630E2" w:rsidRDefault="0027365C" w:rsidP="00306FD2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27365C" w:rsidRPr="00F630E2" w:rsidRDefault="0027365C" w:rsidP="00306FD2">
      <w:pPr>
        <w:rPr>
          <w:szCs w:val="24"/>
        </w:rPr>
      </w:pPr>
      <w:r w:rsidRPr="00F630E2">
        <w:rPr>
          <w:szCs w:val="24"/>
        </w:rPr>
        <w:t>CASE # 407 – It is proposed to install</w:t>
      </w:r>
      <w:r w:rsidRPr="00F630E2">
        <w:rPr>
          <w:b/>
          <w:bCs/>
          <w:szCs w:val="24"/>
        </w:rPr>
        <w:t xml:space="preserve"> </w:t>
      </w:r>
      <w:r w:rsidRPr="00F630E2">
        <w:rPr>
          <w:szCs w:val="24"/>
        </w:rPr>
        <w:t xml:space="preserve">a new fence at 217 Broadway.  </w:t>
      </w:r>
    </w:p>
    <w:p w:rsidR="0027365C" w:rsidRPr="00F630E2" w:rsidRDefault="0027365C" w:rsidP="00306FD2">
      <w:pPr>
        <w:rPr>
          <w:bCs/>
          <w:szCs w:val="24"/>
        </w:rPr>
      </w:pPr>
      <w:r w:rsidRPr="00F630E2">
        <w:rPr>
          <w:szCs w:val="24"/>
        </w:rPr>
        <w:t>O</w:t>
      </w:r>
      <w:r w:rsidRPr="00F630E2">
        <w:rPr>
          <w:bCs/>
          <w:iCs/>
          <w:szCs w:val="24"/>
        </w:rPr>
        <w:t xml:space="preserve">WNER/APPLICANT:  </w:t>
      </w:r>
      <w:r w:rsidRPr="00F630E2">
        <w:rPr>
          <w:bCs/>
          <w:szCs w:val="24"/>
        </w:rPr>
        <w:t>Greg Salamoni/ John Lee</w:t>
      </w:r>
    </w:p>
    <w:p w:rsidR="0027365C" w:rsidRPr="00F630E2" w:rsidRDefault="0027365C" w:rsidP="00306FD2">
      <w:pPr>
        <w:rPr>
          <w:szCs w:val="24"/>
        </w:rPr>
      </w:pP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</w:p>
    <w:p w:rsidR="0027365C" w:rsidRPr="00F630E2" w:rsidRDefault="0027365C" w:rsidP="00306FD2">
      <w:pPr>
        <w:pStyle w:val="BodyText"/>
        <w:rPr>
          <w:sz w:val="24"/>
          <w:szCs w:val="24"/>
        </w:rPr>
      </w:pPr>
      <w:r w:rsidRPr="00F630E2">
        <w:rPr>
          <w:sz w:val="24"/>
          <w:szCs w:val="24"/>
        </w:rPr>
        <w:t xml:space="preserve">The Commission upon motion by Ms. Starbuck and seconded by Mr. Heitmann adopted the proposal that City Council issue a Certificate of Appropriateness for the proposed work described herein: </w:t>
      </w:r>
    </w:p>
    <w:p w:rsidR="0027365C" w:rsidRPr="00F630E2" w:rsidRDefault="0027365C" w:rsidP="00306FD2">
      <w:pPr>
        <w:rPr>
          <w:szCs w:val="24"/>
        </w:rPr>
      </w:pPr>
    </w:p>
    <w:p w:rsidR="0027365C" w:rsidRPr="00F630E2" w:rsidRDefault="0027365C" w:rsidP="00182C85">
      <w:pPr>
        <w:numPr>
          <w:ilvl w:val="0"/>
          <w:numId w:val="23"/>
        </w:numPr>
        <w:ind w:left="360"/>
        <w:rPr>
          <w:szCs w:val="24"/>
        </w:rPr>
      </w:pPr>
      <w:r w:rsidRPr="00F630E2">
        <w:rPr>
          <w:szCs w:val="24"/>
        </w:rPr>
        <w:t>The proposal to install</w:t>
      </w:r>
      <w:r w:rsidRPr="00F630E2">
        <w:rPr>
          <w:b/>
          <w:bCs/>
          <w:szCs w:val="24"/>
        </w:rPr>
        <w:t xml:space="preserve"> </w:t>
      </w:r>
      <w:r w:rsidRPr="00F630E2">
        <w:rPr>
          <w:szCs w:val="24"/>
        </w:rPr>
        <w:t xml:space="preserve">a new fence at 217 Broadway was presented by </w:t>
      </w:r>
      <w:r w:rsidRPr="00F630E2">
        <w:rPr>
          <w:bCs/>
          <w:szCs w:val="24"/>
        </w:rPr>
        <w:t xml:space="preserve">John Lee and Greg </w:t>
      </w:r>
      <w:r>
        <w:rPr>
          <w:bCs/>
          <w:szCs w:val="24"/>
        </w:rPr>
        <w:t>Salamo</w:t>
      </w:r>
      <w:r w:rsidRPr="00F630E2">
        <w:rPr>
          <w:bCs/>
          <w:szCs w:val="24"/>
        </w:rPr>
        <w:t>ni</w:t>
      </w:r>
      <w:r w:rsidRPr="00F630E2">
        <w:rPr>
          <w:szCs w:val="24"/>
        </w:rPr>
        <w:t>.</w:t>
      </w:r>
    </w:p>
    <w:p w:rsidR="0027365C" w:rsidRPr="00F630E2" w:rsidRDefault="0027365C" w:rsidP="0051343A">
      <w:pPr>
        <w:ind w:left="360"/>
        <w:rPr>
          <w:szCs w:val="24"/>
        </w:rPr>
      </w:pPr>
    </w:p>
    <w:p w:rsidR="0027365C" w:rsidRPr="00F630E2" w:rsidRDefault="0027365C" w:rsidP="00182C85">
      <w:pPr>
        <w:numPr>
          <w:ilvl w:val="0"/>
          <w:numId w:val="23"/>
        </w:numPr>
        <w:ind w:left="360"/>
        <w:rPr>
          <w:szCs w:val="24"/>
        </w:rPr>
      </w:pPr>
      <w:r w:rsidRPr="00F630E2">
        <w:rPr>
          <w:szCs w:val="24"/>
        </w:rPr>
        <w:t xml:space="preserve">The fence will be along the left side of the building parallel to the </w:t>
      </w:r>
      <w:r>
        <w:rPr>
          <w:szCs w:val="24"/>
        </w:rPr>
        <w:t xml:space="preserve">parking lot </w:t>
      </w:r>
      <w:r w:rsidRPr="00F630E2">
        <w:rPr>
          <w:szCs w:val="24"/>
        </w:rPr>
        <w:t xml:space="preserve">curb.  </w:t>
      </w:r>
      <w:r>
        <w:rPr>
          <w:szCs w:val="24"/>
        </w:rPr>
        <w:t>At the front sidewalk the fence will return to the building, and a gate will be located in the return.</w:t>
      </w:r>
    </w:p>
    <w:p w:rsidR="0027365C" w:rsidRPr="00F630E2" w:rsidRDefault="0027365C" w:rsidP="0051343A">
      <w:pPr>
        <w:pStyle w:val="ListParagraph"/>
        <w:rPr>
          <w:szCs w:val="24"/>
        </w:rPr>
      </w:pPr>
    </w:p>
    <w:p w:rsidR="0027365C" w:rsidRPr="00F630E2" w:rsidRDefault="0027365C" w:rsidP="00182C85">
      <w:pPr>
        <w:numPr>
          <w:ilvl w:val="0"/>
          <w:numId w:val="23"/>
        </w:numPr>
        <w:ind w:left="360"/>
        <w:rPr>
          <w:szCs w:val="24"/>
        </w:rPr>
      </w:pPr>
      <w:r w:rsidRPr="00F630E2">
        <w:rPr>
          <w:szCs w:val="24"/>
        </w:rPr>
        <w:t xml:space="preserve">The fence will consist of </w:t>
      </w:r>
      <w:r>
        <w:rPr>
          <w:szCs w:val="24"/>
        </w:rPr>
        <w:t xml:space="preserve">#1 grade </w:t>
      </w:r>
      <w:r w:rsidRPr="00F630E2">
        <w:rPr>
          <w:szCs w:val="24"/>
        </w:rPr>
        <w:t xml:space="preserve">5/4 x 6 pressure treated horizontal boards with gaps of approximately 1/2”. </w:t>
      </w:r>
      <w:r>
        <w:rPr>
          <w:szCs w:val="24"/>
        </w:rPr>
        <w:t xml:space="preserve"> The fence boards will be 12’ long and the joints will be staggered.</w:t>
      </w:r>
    </w:p>
    <w:p w:rsidR="0027365C" w:rsidRPr="00F630E2" w:rsidRDefault="0027365C" w:rsidP="0051343A">
      <w:pPr>
        <w:pStyle w:val="ListParagraph"/>
        <w:rPr>
          <w:szCs w:val="24"/>
        </w:rPr>
      </w:pPr>
    </w:p>
    <w:p w:rsidR="0027365C" w:rsidRDefault="0027365C" w:rsidP="00182C85">
      <w:pPr>
        <w:numPr>
          <w:ilvl w:val="0"/>
          <w:numId w:val="23"/>
        </w:numPr>
        <w:ind w:left="360"/>
        <w:rPr>
          <w:szCs w:val="24"/>
        </w:rPr>
      </w:pPr>
      <w:r w:rsidRPr="00F630E2">
        <w:rPr>
          <w:szCs w:val="24"/>
        </w:rPr>
        <w:t xml:space="preserve"> Fence posts will </w:t>
      </w:r>
      <w:r>
        <w:rPr>
          <w:szCs w:val="24"/>
        </w:rPr>
        <w:t xml:space="preserve">be 4” </w:t>
      </w:r>
      <w:r w:rsidRPr="00F630E2">
        <w:rPr>
          <w:szCs w:val="24"/>
        </w:rPr>
        <w:t xml:space="preserve">metal and be located on the inside of the fence at approximately 6’ intervals.  </w:t>
      </w:r>
    </w:p>
    <w:p w:rsidR="0027365C" w:rsidRDefault="0027365C" w:rsidP="00F95F43">
      <w:pPr>
        <w:pStyle w:val="ListParagraph"/>
        <w:rPr>
          <w:szCs w:val="24"/>
        </w:rPr>
      </w:pPr>
    </w:p>
    <w:p w:rsidR="0027365C" w:rsidRDefault="0027365C" w:rsidP="00182C85">
      <w:pPr>
        <w:numPr>
          <w:ilvl w:val="0"/>
          <w:numId w:val="23"/>
        </w:numPr>
        <w:ind w:left="360"/>
        <w:rPr>
          <w:szCs w:val="24"/>
        </w:rPr>
      </w:pPr>
      <w:r>
        <w:rPr>
          <w:szCs w:val="24"/>
        </w:rPr>
        <w:t>The top of the fence will be finished off with a horizontal cap board.</w:t>
      </w:r>
    </w:p>
    <w:p w:rsidR="0027365C" w:rsidRDefault="0027365C" w:rsidP="00F95F43">
      <w:pPr>
        <w:pStyle w:val="ListParagraph"/>
        <w:rPr>
          <w:szCs w:val="24"/>
        </w:rPr>
      </w:pPr>
    </w:p>
    <w:p w:rsidR="0027365C" w:rsidRPr="00F630E2" w:rsidRDefault="0027365C" w:rsidP="00182C85">
      <w:pPr>
        <w:numPr>
          <w:ilvl w:val="0"/>
          <w:numId w:val="23"/>
        </w:numPr>
        <w:ind w:left="360"/>
        <w:rPr>
          <w:szCs w:val="24"/>
        </w:rPr>
      </w:pPr>
      <w:r>
        <w:rPr>
          <w:szCs w:val="24"/>
        </w:rPr>
        <w:t>The fence will be stained and sealed.</w:t>
      </w:r>
    </w:p>
    <w:p w:rsidR="0027365C" w:rsidRPr="00F630E2" w:rsidRDefault="0027365C" w:rsidP="0051343A">
      <w:pPr>
        <w:pStyle w:val="ListParagraph"/>
        <w:rPr>
          <w:szCs w:val="24"/>
        </w:rPr>
      </w:pPr>
    </w:p>
    <w:p w:rsidR="0027365C" w:rsidRPr="00F630E2" w:rsidRDefault="0027365C" w:rsidP="00182C85">
      <w:pPr>
        <w:numPr>
          <w:ilvl w:val="0"/>
          <w:numId w:val="23"/>
        </w:numPr>
        <w:ind w:left="360"/>
        <w:rPr>
          <w:szCs w:val="24"/>
        </w:rPr>
      </w:pPr>
      <w:r w:rsidRPr="00F630E2">
        <w:rPr>
          <w:szCs w:val="24"/>
        </w:rPr>
        <w:t xml:space="preserve">The new fence design will be as </w:t>
      </w:r>
      <w:r>
        <w:rPr>
          <w:szCs w:val="24"/>
        </w:rPr>
        <w:t>discussed</w:t>
      </w:r>
      <w:r w:rsidRPr="00F630E2">
        <w:rPr>
          <w:szCs w:val="24"/>
        </w:rPr>
        <w:t xml:space="preserve"> at the meeting</w:t>
      </w:r>
      <w:r>
        <w:rPr>
          <w:szCs w:val="24"/>
        </w:rPr>
        <w:t>, but details of the fence must be mocked up for the HCC</w:t>
      </w:r>
      <w:r w:rsidRPr="00F630E2">
        <w:rPr>
          <w:szCs w:val="24"/>
        </w:rPr>
        <w:t xml:space="preserve"> </w:t>
      </w:r>
      <w:r>
        <w:rPr>
          <w:szCs w:val="24"/>
        </w:rPr>
        <w:t>to see at an</w:t>
      </w:r>
      <w:r w:rsidRPr="00F630E2">
        <w:rPr>
          <w:szCs w:val="24"/>
        </w:rPr>
        <w:t xml:space="preserve"> onsite meeting.</w:t>
      </w:r>
      <w:r>
        <w:rPr>
          <w:szCs w:val="24"/>
        </w:rPr>
        <w:t xml:space="preserve">  Some adjustments to the fence details may occur at the site meeting.</w:t>
      </w:r>
    </w:p>
    <w:p w:rsidR="0027365C" w:rsidRPr="00F630E2" w:rsidRDefault="0027365C" w:rsidP="00C362ED">
      <w:pPr>
        <w:ind w:left="360"/>
        <w:rPr>
          <w:szCs w:val="24"/>
        </w:rPr>
      </w:pPr>
    </w:p>
    <w:p w:rsidR="0027365C" w:rsidRPr="00F630E2" w:rsidRDefault="0027365C" w:rsidP="00306FD2">
      <w:pPr>
        <w:numPr>
          <w:ilvl w:val="0"/>
          <w:numId w:val="23"/>
        </w:numPr>
        <w:ind w:left="360"/>
        <w:rPr>
          <w:szCs w:val="24"/>
        </w:rPr>
      </w:pPr>
      <w:r w:rsidRPr="00F630E2">
        <w:rPr>
          <w:szCs w:val="24"/>
        </w:rPr>
        <w:t>The proposed motion was unanimously approved.</w:t>
      </w:r>
    </w:p>
    <w:p w:rsidR="0027365C" w:rsidRPr="00F630E2" w:rsidRDefault="0027365C" w:rsidP="00306FD2">
      <w:pPr>
        <w:ind w:left="360"/>
        <w:rPr>
          <w:szCs w:val="24"/>
        </w:rPr>
      </w:pPr>
    </w:p>
    <w:p w:rsidR="0027365C" w:rsidRPr="00F630E2" w:rsidRDefault="0027365C" w:rsidP="00306FD2">
      <w:pPr>
        <w:ind w:left="360"/>
        <w:rPr>
          <w:szCs w:val="24"/>
        </w:rPr>
      </w:pPr>
      <w:r w:rsidRPr="00F630E2">
        <w:rPr>
          <w:szCs w:val="24"/>
        </w:rPr>
        <w:t>CU: cu</w:t>
      </w:r>
    </w:p>
    <w:p w:rsidR="0027365C" w:rsidRPr="00F630E2" w:rsidRDefault="0027365C" w:rsidP="00306FD2">
      <w:pPr>
        <w:rPr>
          <w:szCs w:val="24"/>
          <w:u w:val="single"/>
        </w:rPr>
      </w:pP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  <w:r w:rsidRPr="00F630E2">
        <w:rPr>
          <w:szCs w:val="24"/>
          <w:u w:val="single"/>
        </w:rPr>
        <w:tab/>
      </w:r>
    </w:p>
    <w:p w:rsidR="0027365C" w:rsidRPr="00F630E2" w:rsidRDefault="0027365C" w:rsidP="00306FD2">
      <w:pPr>
        <w:rPr>
          <w:szCs w:val="24"/>
          <w:u w:val="single"/>
        </w:rPr>
      </w:pPr>
    </w:p>
    <w:p w:rsidR="0027365C" w:rsidRPr="00F630E2" w:rsidRDefault="0027365C" w:rsidP="00306FD2">
      <w:pPr>
        <w:rPr>
          <w:szCs w:val="24"/>
        </w:rPr>
      </w:pP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</w:r>
      <w:r w:rsidRPr="00F630E2">
        <w:rPr>
          <w:szCs w:val="24"/>
        </w:rPr>
        <w:tab/>
        <w:t>By:</w:t>
      </w:r>
      <w:r w:rsidRPr="00F630E2">
        <w:rPr>
          <w:szCs w:val="24"/>
          <w:u w:val="single"/>
        </w:rPr>
        <w:tab/>
      </w:r>
      <w:r w:rsidRPr="00FB4812">
        <w:rPr>
          <w:noProof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ignature CU" style="width:162pt;height:33pt;visibility:visible">
            <v:imagedata r:id="rId5" o:title=""/>
          </v:shape>
        </w:pict>
      </w:r>
    </w:p>
    <w:p w:rsidR="0027365C" w:rsidRPr="00F630E2" w:rsidRDefault="0027365C" w:rsidP="00306FD2">
      <w:pPr>
        <w:rPr>
          <w:szCs w:val="24"/>
        </w:rPr>
      </w:pPr>
    </w:p>
    <w:p w:rsidR="0027365C" w:rsidRPr="00F630E2" w:rsidRDefault="0027365C" w:rsidP="007573B5">
      <w:pPr>
        <w:pStyle w:val="Title"/>
      </w:pPr>
      <w:r w:rsidRPr="00F630E2">
        <w:t>Date of Meeting: March 19, 2012</w:t>
      </w:r>
      <w:r w:rsidRPr="00F630E2">
        <w:tab/>
      </w:r>
      <w:r w:rsidRPr="00F630E2">
        <w:tab/>
      </w:r>
      <w:r w:rsidRPr="00F630E2">
        <w:tab/>
        <w:t>Title:</w:t>
      </w:r>
      <w:r w:rsidRPr="00F630E2">
        <w:tab/>
      </w:r>
      <w:r w:rsidRPr="00F630E2">
        <w:tab/>
        <w:t>Historic Officer</w:t>
      </w:r>
      <w:r w:rsidRPr="00F630E2">
        <w:tab/>
      </w:r>
      <w:r w:rsidRPr="00F630E2">
        <w:tab/>
      </w:r>
    </w:p>
    <w:p w:rsidR="0027365C" w:rsidRPr="00F630E2" w:rsidRDefault="0027365C" w:rsidP="00B6768A">
      <w:pPr>
        <w:pStyle w:val="Title"/>
        <w:rPr>
          <w:szCs w:val="24"/>
        </w:rPr>
      </w:pPr>
    </w:p>
    <w:sectPr w:rsidR="0027365C" w:rsidRPr="00F630E2" w:rsidSect="009E5456">
      <w:pgSz w:w="12240" w:h="15840" w:code="1"/>
      <w:pgMar w:top="1440" w:right="1080" w:bottom="1440" w:left="1080" w:header="1440" w:footer="1440" w:gutter="0"/>
      <w:paperSrc w:first="15" w:other="15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584"/>
    <w:multiLevelType w:val="hybridMultilevel"/>
    <w:tmpl w:val="F976E5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17BCC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20748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975CBD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616D3"/>
    <w:multiLevelType w:val="hybridMultilevel"/>
    <w:tmpl w:val="0A78F5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55514"/>
    <w:multiLevelType w:val="hybridMultilevel"/>
    <w:tmpl w:val="C6E84E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922862"/>
    <w:multiLevelType w:val="hybridMultilevel"/>
    <w:tmpl w:val="CF160A2A"/>
    <w:lvl w:ilvl="0" w:tplc="410E0F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561214"/>
    <w:multiLevelType w:val="hybridMultilevel"/>
    <w:tmpl w:val="8B3852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E551C37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87C10"/>
    <w:multiLevelType w:val="hybridMultilevel"/>
    <w:tmpl w:val="8FB452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297737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402455"/>
    <w:multiLevelType w:val="hybridMultilevel"/>
    <w:tmpl w:val="26AA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47BB3"/>
    <w:multiLevelType w:val="hybridMultilevel"/>
    <w:tmpl w:val="CADE2E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AE53A5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BC451F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A02F50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831D28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C614CE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906723"/>
    <w:multiLevelType w:val="hybridMultilevel"/>
    <w:tmpl w:val="7BA8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B4498C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9534C7"/>
    <w:multiLevelType w:val="hybridMultilevel"/>
    <w:tmpl w:val="7D28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B6B46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E33768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1511C7"/>
    <w:multiLevelType w:val="hybridMultilevel"/>
    <w:tmpl w:val="5E0E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F71EF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311A16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2930E7"/>
    <w:multiLevelType w:val="hybridMultilevel"/>
    <w:tmpl w:val="A508A9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7417EC"/>
    <w:multiLevelType w:val="hybridMultilevel"/>
    <w:tmpl w:val="173807C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354398E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C9622F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1B3EFD"/>
    <w:multiLevelType w:val="hybridMultilevel"/>
    <w:tmpl w:val="483C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490FB1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CE71F3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32"/>
  </w:num>
  <w:num w:numId="4">
    <w:abstractNumId w:val="31"/>
  </w:num>
  <w:num w:numId="5">
    <w:abstractNumId w:val="9"/>
  </w:num>
  <w:num w:numId="6">
    <w:abstractNumId w:val="21"/>
  </w:num>
  <w:num w:numId="7">
    <w:abstractNumId w:val="25"/>
  </w:num>
  <w:num w:numId="8">
    <w:abstractNumId w:val="2"/>
  </w:num>
  <w:num w:numId="9">
    <w:abstractNumId w:val="28"/>
  </w:num>
  <w:num w:numId="10">
    <w:abstractNumId w:val="10"/>
  </w:num>
  <w:num w:numId="11">
    <w:abstractNumId w:val="6"/>
  </w:num>
  <w:num w:numId="12">
    <w:abstractNumId w:val="22"/>
  </w:num>
  <w:num w:numId="13">
    <w:abstractNumId w:val="14"/>
  </w:num>
  <w:num w:numId="14">
    <w:abstractNumId w:val="29"/>
  </w:num>
  <w:num w:numId="15">
    <w:abstractNumId w:val="8"/>
  </w:num>
  <w:num w:numId="16">
    <w:abstractNumId w:val="4"/>
  </w:num>
  <w:num w:numId="17">
    <w:abstractNumId w:val="18"/>
  </w:num>
  <w:num w:numId="18">
    <w:abstractNumId w:val="0"/>
  </w:num>
  <w:num w:numId="19">
    <w:abstractNumId w:val="20"/>
  </w:num>
  <w:num w:numId="20">
    <w:abstractNumId w:val="12"/>
  </w:num>
  <w:num w:numId="21">
    <w:abstractNumId w:val="17"/>
  </w:num>
  <w:num w:numId="22">
    <w:abstractNumId w:val="1"/>
  </w:num>
  <w:num w:numId="23">
    <w:abstractNumId w:val="3"/>
  </w:num>
  <w:num w:numId="24">
    <w:abstractNumId w:val="24"/>
  </w:num>
  <w:num w:numId="25">
    <w:abstractNumId w:val="16"/>
  </w:num>
  <w:num w:numId="26">
    <w:abstractNumId w:val="30"/>
  </w:num>
  <w:num w:numId="27">
    <w:abstractNumId w:val="23"/>
  </w:num>
  <w:num w:numId="28">
    <w:abstractNumId w:val="11"/>
  </w:num>
  <w:num w:numId="29">
    <w:abstractNumId w:val="7"/>
  </w:num>
  <w:num w:numId="30">
    <w:abstractNumId w:val="26"/>
  </w:num>
  <w:num w:numId="31">
    <w:abstractNumId w:val="15"/>
  </w:num>
  <w:num w:numId="32">
    <w:abstractNumId w:val="19"/>
  </w:num>
  <w:num w:numId="33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3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BAC"/>
    <w:rsid w:val="000006F9"/>
    <w:rsid w:val="00005058"/>
    <w:rsid w:val="0001445C"/>
    <w:rsid w:val="000147D8"/>
    <w:rsid w:val="000168CA"/>
    <w:rsid w:val="00022D7F"/>
    <w:rsid w:val="00023699"/>
    <w:rsid w:val="00032793"/>
    <w:rsid w:val="00033F35"/>
    <w:rsid w:val="000362B7"/>
    <w:rsid w:val="000462D7"/>
    <w:rsid w:val="00054C64"/>
    <w:rsid w:val="00057D21"/>
    <w:rsid w:val="00062E4B"/>
    <w:rsid w:val="00062E85"/>
    <w:rsid w:val="00074CF9"/>
    <w:rsid w:val="00075F4D"/>
    <w:rsid w:val="00097003"/>
    <w:rsid w:val="000A04F4"/>
    <w:rsid w:val="000A757B"/>
    <w:rsid w:val="000B56C8"/>
    <w:rsid w:val="000B7A30"/>
    <w:rsid w:val="000C28C5"/>
    <w:rsid w:val="000C4576"/>
    <w:rsid w:val="000E00D5"/>
    <w:rsid w:val="000E1E02"/>
    <w:rsid w:val="000E27BF"/>
    <w:rsid w:val="000E4E2E"/>
    <w:rsid w:val="000E6931"/>
    <w:rsid w:val="000E74C0"/>
    <w:rsid w:val="000F17EE"/>
    <w:rsid w:val="000F1B9D"/>
    <w:rsid w:val="000F3A06"/>
    <w:rsid w:val="0010063B"/>
    <w:rsid w:val="001075B0"/>
    <w:rsid w:val="0011177B"/>
    <w:rsid w:val="00114D8E"/>
    <w:rsid w:val="00116047"/>
    <w:rsid w:val="00121171"/>
    <w:rsid w:val="00123B2F"/>
    <w:rsid w:val="00144904"/>
    <w:rsid w:val="00154F26"/>
    <w:rsid w:val="00155679"/>
    <w:rsid w:val="001576B2"/>
    <w:rsid w:val="00164920"/>
    <w:rsid w:val="00165057"/>
    <w:rsid w:val="00172C13"/>
    <w:rsid w:val="0017378A"/>
    <w:rsid w:val="001808E0"/>
    <w:rsid w:val="00182C85"/>
    <w:rsid w:val="0018359D"/>
    <w:rsid w:val="001908E4"/>
    <w:rsid w:val="00195925"/>
    <w:rsid w:val="001B1770"/>
    <w:rsid w:val="001C1E08"/>
    <w:rsid w:val="001C7324"/>
    <w:rsid w:val="001D202D"/>
    <w:rsid w:val="001D6209"/>
    <w:rsid w:val="001D72ED"/>
    <w:rsid w:val="001D7B2A"/>
    <w:rsid w:val="001E28D9"/>
    <w:rsid w:val="001F0111"/>
    <w:rsid w:val="001F2FEF"/>
    <w:rsid w:val="001F5CCB"/>
    <w:rsid w:val="001F6486"/>
    <w:rsid w:val="00215D55"/>
    <w:rsid w:val="00217362"/>
    <w:rsid w:val="00221A6A"/>
    <w:rsid w:val="0022321F"/>
    <w:rsid w:val="00227475"/>
    <w:rsid w:val="00236528"/>
    <w:rsid w:val="00243AA2"/>
    <w:rsid w:val="00252A83"/>
    <w:rsid w:val="002613E8"/>
    <w:rsid w:val="00263F28"/>
    <w:rsid w:val="00266A63"/>
    <w:rsid w:val="002704A9"/>
    <w:rsid w:val="0027365C"/>
    <w:rsid w:val="002753A3"/>
    <w:rsid w:val="00275B62"/>
    <w:rsid w:val="002777CA"/>
    <w:rsid w:val="002833DC"/>
    <w:rsid w:val="00283E67"/>
    <w:rsid w:val="00286C13"/>
    <w:rsid w:val="00294EC5"/>
    <w:rsid w:val="002A6680"/>
    <w:rsid w:val="002A71FD"/>
    <w:rsid w:val="002B1E70"/>
    <w:rsid w:val="002B4907"/>
    <w:rsid w:val="002C21A9"/>
    <w:rsid w:val="002D3AC3"/>
    <w:rsid w:val="002D6C49"/>
    <w:rsid w:val="002D7B1C"/>
    <w:rsid w:val="002E12E4"/>
    <w:rsid w:val="002E68F4"/>
    <w:rsid w:val="003045D0"/>
    <w:rsid w:val="00306FD2"/>
    <w:rsid w:val="00311B0D"/>
    <w:rsid w:val="00315035"/>
    <w:rsid w:val="0032602D"/>
    <w:rsid w:val="00327317"/>
    <w:rsid w:val="003279FE"/>
    <w:rsid w:val="0034611D"/>
    <w:rsid w:val="00351E18"/>
    <w:rsid w:val="00354AD6"/>
    <w:rsid w:val="00354BEB"/>
    <w:rsid w:val="0036277E"/>
    <w:rsid w:val="00364D6D"/>
    <w:rsid w:val="0037698B"/>
    <w:rsid w:val="0038531D"/>
    <w:rsid w:val="00387726"/>
    <w:rsid w:val="003979B4"/>
    <w:rsid w:val="003B0F55"/>
    <w:rsid w:val="003B1659"/>
    <w:rsid w:val="003C08C6"/>
    <w:rsid w:val="003C1D71"/>
    <w:rsid w:val="003C45C8"/>
    <w:rsid w:val="003D1003"/>
    <w:rsid w:val="003D387A"/>
    <w:rsid w:val="003D6B16"/>
    <w:rsid w:val="003E1266"/>
    <w:rsid w:val="003E17C1"/>
    <w:rsid w:val="003E54CE"/>
    <w:rsid w:val="003E5EC1"/>
    <w:rsid w:val="003E7533"/>
    <w:rsid w:val="003F04A9"/>
    <w:rsid w:val="003F2298"/>
    <w:rsid w:val="00407365"/>
    <w:rsid w:val="004144CE"/>
    <w:rsid w:val="00420101"/>
    <w:rsid w:val="004270D3"/>
    <w:rsid w:val="004270E7"/>
    <w:rsid w:val="00430EDF"/>
    <w:rsid w:val="0043159A"/>
    <w:rsid w:val="00434750"/>
    <w:rsid w:val="00436436"/>
    <w:rsid w:val="004419F6"/>
    <w:rsid w:val="00442314"/>
    <w:rsid w:val="00442A6A"/>
    <w:rsid w:val="0044561F"/>
    <w:rsid w:val="004523F5"/>
    <w:rsid w:val="00467575"/>
    <w:rsid w:val="004760D6"/>
    <w:rsid w:val="00485004"/>
    <w:rsid w:val="004874C4"/>
    <w:rsid w:val="00492C22"/>
    <w:rsid w:val="004A2DCB"/>
    <w:rsid w:val="004A759C"/>
    <w:rsid w:val="004B0534"/>
    <w:rsid w:val="004B3B8B"/>
    <w:rsid w:val="004B408C"/>
    <w:rsid w:val="004C6E11"/>
    <w:rsid w:val="004E08D7"/>
    <w:rsid w:val="004E1E6E"/>
    <w:rsid w:val="004F016E"/>
    <w:rsid w:val="004F3BCD"/>
    <w:rsid w:val="0050528C"/>
    <w:rsid w:val="005061E8"/>
    <w:rsid w:val="0051279F"/>
    <w:rsid w:val="0051343A"/>
    <w:rsid w:val="00513C4B"/>
    <w:rsid w:val="005206B6"/>
    <w:rsid w:val="00522276"/>
    <w:rsid w:val="00522433"/>
    <w:rsid w:val="00522D33"/>
    <w:rsid w:val="005270B6"/>
    <w:rsid w:val="0053320F"/>
    <w:rsid w:val="00533CFD"/>
    <w:rsid w:val="005360A2"/>
    <w:rsid w:val="00555C37"/>
    <w:rsid w:val="00555F32"/>
    <w:rsid w:val="00573B52"/>
    <w:rsid w:val="005745E8"/>
    <w:rsid w:val="005765CD"/>
    <w:rsid w:val="005771BB"/>
    <w:rsid w:val="00577BAC"/>
    <w:rsid w:val="00584CB1"/>
    <w:rsid w:val="00595382"/>
    <w:rsid w:val="005A0CE2"/>
    <w:rsid w:val="005B3A6B"/>
    <w:rsid w:val="005C2C33"/>
    <w:rsid w:val="005C61D8"/>
    <w:rsid w:val="005D6730"/>
    <w:rsid w:val="005D73E5"/>
    <w:rsid w:val="005D7FA3"/>
    <w:rsid w:val="005E0799"/>
    <w:rsid w:val="005E52F6"/>
    <w:rsid w:val="005E5F70"/>
    <w:rsid w:val="005E7FCB"/>
    <w:rsid w:val="005F6113"/>
    <w:rsid w:val="005F65B6"/>
    <w:rsid w:val="0060403E"/>
    <w:rsid w:val="0060542A"/>
    <w:rsid w:val="006244E4"/>
    <w:rsid w:val="00625E6E"/>
    <w:rsid w:val="00626312"/>
    <w:rsid w:val="00626B55"/>
    <w:rsid w:val="00635DCF"/>
    <w:rsid w:val="006405AA"/>
    <w:rsid w:val="00646BE1"/>
    <w:rsid w:val="00647316"/>
    <w:rsid w:val="00650AF4"/>
    <w:rsid w:val="00654B2C"/>
    <w:rsid w:val="006631B5"/>
    <w:rsid w:val="00664FEF"/>
    <w:rsid w:val="00667E34"/>
    <w:rsid w:val="0067176E"/>
    <w:rsid w:val="00682CBF"/>
    <w:rsid w:val="00684996"/>
    <w:rsid w:val="00684D2D"/>
    <w:rsid w:val="00685E14"/>
    <w:rsid w:val="00686EA7"/>
    <w:rsid w:val="00691090"/>
    <w:rsid w:val="006972AA"/>
    <w:rsid w:val="006A5DB0"/>
    <w:rsid w:val="006B3915"/>
    <w:rsid w:val="006B5FDC"/>
    <w:rsid w:val="006C0D9E"/>
    <w:rsid w:val="006D1321"/>
    <w:rsid w:val="006E0EBB"/>
    <w:rsid w:val="006E2B1A"/>
    <w:rsid w:val="006E6BD6"/>
    <w:rsid w:val="006E7790"/>
    <w:rsid w:val="006F257C"/>
    <w:rsid w:val="006F5B39"/>
    <w:rsid w:val="00700F3B"/>
    <w:rsid w:val="00702C1B"/>
    <w:rsid w:val="00703A6A"/>
    <w:rsid w:val="0070470D"/>
    <w:rsid w:val="00705CA0"/>
    <w:rsid w:val="00705D38"/>
    <w:rsid w:val="00707CB5"/>
    <w:rsid w:val="007114A3"/>
    <w:rsid w:val="0071228D"/>
    <w:rsid w:val="007259A8"/>
    <w:rsid w:val="007354DD"/>
    <w:rsid w:val="00744291"/>
    <w:rsid w:val="00744B68"/>
    <w:rsid w:val="00751BBD"/>
    <w:rsid w:val="00751E25"/>
    <w:rsid w:val="00752EA8"/>
    <w:rsid w:val="007573B5"/>
    <w:rsid w:val="007612C1"/>
    <w:rsid w:val="00763F76"/>
    <w:rsid w:val="00766591"/>
    <w:rsid w:val="00767DBA"/>
    <w:rsid w:val="00771778"/>
    <w:rsid w:val="0078525C"/>
    <w:rsid w:val="00793591"/>
    <w:rsid w:val="00793C65"/>
    <w:rsid w:val="00794C42"/>
    <w:rsid w:val="0079552F"/>
    <w:rsid w:val="0079660D"/>
    <w:rsid w:val="007A1D26"/>
    <w:rsid w:val="007A6F80"/>
    <w:rsid w:val="007B17E6"/>
    <w:rsid w:val="007B5DE6"/>
    <w:rsid w:val="007C0D4A"/>
    <w:rsid w:val="007D2ECB"/>
    <w:rsid w:val="007D7430"/>
    <w:rsid w:val="007F3D79"/>
    <w:rsid w:val="007F5709"/>
    <w:rsid w:val="007F7A81"/>
    <w:rsid w:val="00807D0E"/>
    <w:rsid w:val="00811409"/>
    <w:rsid w:val="00814E1D"/>
    <w:rsid w:val="0081614F"/>
    <w:rsid w:val="00817395"/>
    <w:rsid w:val="0082132D"/>
    <w:rsid w:val="0082309D"/>
    <w:rsid w:val="00824456"/>
    <w:rsid w:val="00831286"/>
    <w:rsid w:val="008347FF"/>
    <w:rsid w:val="00837376"/>
    <w:rsid w:val="00837F5C"/>
    <w:rsid w:val="00840827"/>
    <w:rsid w:val="00855A08"/>
    <w:rsid w:val="00856232"/>
    <w:rsid w:val="00867C47"/>
    <w:rsid w:val="00874F66"/>
    <w:rsid w:val="008821E6"/>
    <w:rsid w:val="00882D2B"/>
    <w:rsid w:val="00896929"/>
    <w:rsid w:val="008A47BC"/>
    <w:rsid w:val="008A57E0"/>
    <w:rsid w:val="008A623E"/>
    <w:rsid w:val="008B18C0"/>
    <w:rsid w:val="008C531A"/>
    <w:rsid w:val="008D4CE9"/>
    <w:rsid w:val="008D6E98"/>
    <w:rsid w:val="008F3CC5"/>
    <w:rsid w:val="008F4363"/>
    <w:rsid w:val="008F6343"/>
    <w:rsid w:val="00901CCD"/>
    <w:rsid w:val="0091297C"/>
    <w:rsid w:val="00913320"/>
    <w:rsid w:val="00921158"/>
    <w:rsid w:val="00922CBF"/>
    <w:rsid w:val="0092360D"/>
    <w:rsid w:val="00925BDF"/>
    <w:rsid w:val="00926E81"/>
    <w:rsid w:val="00927246"/>
    <w:rsid w:val="009363D9"/>
    <w:rsid w:val="0093687E"/>
    <w:rsid w:val="00936DED"/>
    <w:rsid w:val="009372E9"/>
    <w:rsid w:val="00945CA2"/>
    <w:rsid w:val="00946885"/>
    <w:rsid w:val="00946D75"/>
    <w:rsid w:val="00954631"/>
    <w:rsid w:val="0096139D"/>
    <w:rsid w:val="00964B64"/>
    <w:rsid w:val="0096590C"/>
    <w:rsid w:val="00981D7A"/>
    <w:rsid w:val="00982E00"/>
    <w:rsid w:val="0098458C"/>
    <w:rsid w:val="00990A78"/>
    <w:rsid w:val="00991810"/>
    <w:rsid w:val="009938CA"/>
    <w:rsid w:val="009A5571"/>
    <w:rsid w:val="009A6A3F"/>
    <w:rsid w:val="009A7851"/>
    <w:rsid w:val="009B59DA"/>
    <w:rsid w:val="009C026D"/>
    <w:rsid w:val="009C531C"/>
    <w:rsid w:val="009D0A7A"/>
    <w:rsid w:val="009D4069"/>
    <w:rsid w:val="009D6FBA"/>
    <w:rsid w:val="009E5456"/>
    <w:rsid w:val="009F46FB"/>
    <w:rsid w:val="009F6C3A"/>
    <w:rsid w:val="00A003D0"/>
    <w:rsid w:val="00A00E34"/>
    <w:rsid w:val="00A062D0"/>
    <w:rsid w:val="00A06FCC"/>
    <w:rsid w:val="00A07237"/>
    <w:rsid w:val="00A11499"/>
    <w:rsid w:val="00A11C15"/>
    <w:rsid w:val="00A14598"/>
    <w:rsid w:val="00A165C2"/>
    <w:rsid w:val="00A16672"/>
    <w:rsid w:val="00A22CD9"/>
    <w:rsid w:val="00A37C61"/>
    <w:rsid w:val="00A400C8"/>
    <w:rsid w:val="00A41FE5"/>
    <w:rsid w:val="00A50ED4"/>
    <w:rsid w:val="00A542A6"/>
    <w:rsid w:val="00A5656C"/>
    <w:rsid w:val="00A648B3"/>
    <w:rsid w:val="00A67716"/>
    <w:rsid w:val="00A71561"/>
    <w:rsid w:val="00A7259F"/>
    <w:rsid w:val="00A72FF4"/>
    <w:rsid w:val="00A73407"/>
    <w:rsid w:val="00A7455B"/>
    <w:rsid w:val="00A7492C"/>
    <w:rsid w:val="00A80CE4"/>
    <w:rsid w:val="00A81E89"/>
    <w:rsid w:val="00A84BA9"/>
    <w:rsid w:val="00AA2493"/>
    <w:rsid w:val="00AB179C"/>
    <w:rsid w:val="00AB433D"/>
    <w:rsid w:val="00AD5CB6"/>
    <w:rsid w:val="00AE1713"/>
    <w:rsid w:val="00AE256E"/>
    <w:rsid w:val="00AE4843"/>
    <w:rsid w:val="00AE55CB"/>
    <w:rsid w:val="00AF4558"/>
    <w:rsid w:val="00AF5615"/>
    <w:rsid w:val="00AF5BBA"/>
    <w:rsid w:val="00AF71E1"/>
    <w:rsid w:val="00AF7B29"/>
    <w:rsid w:val="00B00630"/>
    <w:rsid w:val="00B010A5"/>
    <w:rsid w:val="00B05F87"/>
    <w:rsid w:val="00B102AE"/>
    <w:rsid w:val="00B10792"/>
    <w:rsid w:val="00B21FEB"/>
    <w:rsid w:val="00B230AA"/>
    <w:rsid w:val="00B25412"/>
    <w:rsid w:val="00B34CCE"/>
    <w:rsid w:val="00B34FAB"/>
    <w:rsid w:val="00B37060"/>
    <w:rsid w:val="00B403B6"/>
    <w:rsid w:val="00B4364C"/>
    <w:rsid w:val="00B51E3B"/>
    <w:rsid w:val="00B602D6"/>
    <w:rsid w:val="00B65FD2"/>
    <w:rsid w:val="00B669C0"/>
    <w:rsid w:val="00B6768A"/>
    <w:rsid w:val="00B709DA"/>
    <w:rsid w:val="00B769C5"/>
    <w:rsid w:val="00B773CC"/>
    <w:rsid w:val="00B84ED9"/>
    <w:rsid w:val="00B878FE"/>
    <w:rsid w:val="00B91567"/>
    <w:rsid w:val="00B9365F"/>
    <w:rsid w:val="00B94503"/>
    <w:rsid w:val="00B978CD"/>
    <w:rsid w:val="00B9797E"/>
    <w:rsid w:val="00BA0E75"/>
    <w:rsid w:val="00BA301A"/>
    <w:rsid w:val="00BB20C3"/>
    <w:rsid w:val="00BC0C5A"/>
    <w:rsid w:val="00BC75F6"/>
    <w:rsid w:val="00BD199B"/>
    <w:rsid w:val="00BD26D3"/>
    <w:rsid w:val="00BD3CC6"/>
    <w:rsid w:val="00BD42B1"/>
    <w:rsid w:val="00BD77C0"/>
    <w:rsid w:val="00BD786A"/>
    <w:rsid w:val="00BE6124"/>
    <w:rsid w:val="00BF0061"/>
    <w:rsid w:val="00BF1529"/>
    <w:rsid w:val="00BF69DE"/>
    <w:rsid w:val="00C02E5A"/>
    <w:rsid w:val="00C0745E"/>
    <w:rsid w:val="00C152CE"/>
    <w:rsid w:val="00C17C43"/>
    <w:rsid w:val="00C22102"/>
    <w:rsid w:val="00C22D09"/>
    <w:rsid w:val="00C23ECA"/>
    <w:rsid w:val="00C311DE"/>
    <w:rsid w:val="00C35E4C"/>
    <w:rsid w:val="00C362ED"/>
    <w:rsid w:val="00C363F1"/>
    <w:rsid w:val="00C42268"/>
    <w:rsid w:val="00C43896"/>
    <w:rsid w:val="00C504F8"/>
    <w:rsid w:val="00C53F8C"/>
    <w:rsid w:val="00C61F32"/>
    <w:rsid w:val="00C64806"/>
    <w:rsid w:val="00C662B4"/>
    <w:rsid w:val="00C70F21"/>
    <w:rsid w:val="00C70F48"/>
    <w:rsid w:val="00C71C81"/>
    <w:rsid w:val="00C725D6"/>
    <w:rsid w:val="00C72F99"/>
    <w:rsid w:val="00C7497A"/>
    <w:rsid w:val="00C754F6"/>
    <w:rsid w:val="00C76C08"/>
    <w:rsid w:val="00C81BE3"/>
    <w:rsid w:val="00C85A05"/>
    <w:rsid w:val="00C87713"/>
    <w:rsid w:val="00C901F9"/>
    <w:rsid w:val="00C955CB"/>
    <w:rsid w:val="00C95E75"/>
    <w:rsid w:val="00C97677"/>
    <w:rsid w:val="00CA5F95"/>
    <w:rsid w:val="00CC01BE"/>
    <w:rsid w:val="00CC06C2"/>
    <w:rsid w:val="00CC2CF8"/>
    <w:rsid w:val="00CC534C"/>
    <w:rsid w:val="00CD5D91"/>
    <w:rsid w:val="00CE6748"/>
    <w:rsid w:val="00CF03A1"/>
    <w:rsid w:val="00CF6562"/>
    <w:rsid w:val="00CF6B1D"/>
    <w:rsid w:val="00D00768"/>
    <w:rsid w:val="00D06746"/>
    <w:rsid w:val="00D105AF"/>
    <w:rsid w:val="00D17DD1"/>
    <w:rsid w:val="00D2207D"/>
    <w:rsid w:val="00D240EB"/>
    <w:rsid w:val="00D24186"/>
    <w:rsid w:val="00D32D5D"/>
    <w:rsid w:val="00D33511"/>
    <w:rsid w:val="00D4347E"/>
    <w:rsid w:val="00D44C8B"/>
    <w:rsid w:val="00D51B72"/>
    <w:rsid w:val="00D521CB"/>
    <w:rsid w:val="00D534C0"/>
    <w:rsid w:val="00D5774A"/>
    <w:rsid w:val="00D64027"/>
    <w:rsid w:val="00D73371"/>
    <w:rsid w:val="00D76289"/>
    <w:rsid w:val="00D76A45"/>
    <w:rsid w:val="00D806FD"/>
    <w:rsid w:val="00D839DE"/>
    <w:rsid w:val="00DA11C8"/>
    <w:rsid w:val="00DB5920"/>
    <w:rsid w:val="00DB5F91"/>
    <w:rsid w:val="00DC73F4"/>
    <w:rsid w:val="00DD3E1C"/>
    <w:rsid w:val="00DE067B"/>
    <w:rsid w:val="00DE1416"/>
    <w:rsid w:val="00DE31FE"/>
    <w:rsid w:val="00DF34C3"/>
    <w:rsid w:val="00DF489F"/>
    <w:rsid w:val="00DF6CAD"/>
    <w:rsid w:val="00E05DA3"/>
    <w:rsid w:val="00E06986"/>
    <w:rsid w:val="00E14FA9"/>
    <w:rsid w:val="00E21B47"/>
    <w:rsid w:val="00E251B2"/>
    <w:rsid w:val="00E2663F"/>
    <w:rsid w:val="00E27EF4"/>
    <w:rsid w:val="00E353A4"/>
    <w:rsid w:val="00E41BEA"/>
    <w:rsid w:val="00E41CE8"/>
    <w:rsid w:val="00E518C5"/>
    <w:rsid w:val="00E525BE"/>
    <w:rsid w:val="00E52875"/>
    <w:rsid w:val="00E560EC"/>
    <w:rsid w:val="00E567A9"/>
    <w:rsid w:val="00E61981"/>
    <w:rsid w:val="00E61AD3"/>
    <w:rsid w:val="00E67C90"/>
    <w:rsid w:val="00E805A5"/>
    <w:rsid w:val="00E9283E"/>
    <w:rsid w:val="00E956D8"/>
    <w:rsid w:val="00E962C7"/>
    <w:rsid w:val="00EA3461"/>
    <w:rsid w:val="00EA3A08"/>
    <w:rsid w:val="00EB0FC2"/>
    <w:rsid w:val="00EB1EB0"/>
    <w:rsid w:val="00EB35AC"/>
    <w:rsid w:val="00EC0BD8"/>
    <w:rsid w:val="00EC0D62"/>
    <w:rsid w:val="00EC20BA"/>
    <w:rsid w:val="00ED30F5"/>
    <w:rsid w:val="00ED43E6"/>
    <w:rsid w:val="00EE635B"/>
    <w:rsid w:val="00F0113C"/>
    <w:rsid w:val="00F01D6E"/>
    <w:rsid w:val="00F02292"/>
    <w:rsid w:val="00F06452"/>
    <w:rsid w:val="00F07BF1"/>
    <w:rsid w:val="00F1533C"/>
    <w:rsid w:val="00F1637B"/>
    <w:rsid w:val="00F20142"/>
    <w:rsid w:val="00F21A9D"/>
    <w:rsid w:val="00F25379"/>
    <w:rsid w:val="00F2629E"/>
    <w:rsid w:val="00F31212"/>
    <w:rsid w:val="00F3451C"/>
    <w:rsid w:val="00F379F8"/>
    <w:rsid w:val="00F42F21"/>
    <w:rsid w:val="00F44819"/>
    <w:rsid w:val="00F44D01"/>
    <w:rsid w:val="00F53994"/>
    <w:rsid w:val="00F630E2"/>
    <w:rsid w:val="00F6508F"/>
    <w:rsid w:val="00F650A8"/>
    <w:rsid w:val="00F653F1"/>
    <w:rsid w:val="00F72189"/>
    <w:rsid w:val="00F728EF"/>
    <w:rsid w:val="00F748EE"/>
    <w:rsid w:val="00F84FC2"/>
    <w:rsid w:val="00F9436B"/>
    <w:rsid w:val="00F9504B"/>
    <w:rsid w:val="00F95F43"/>
    <w:rsid w:val="00F978EC"/>
    <w:rsid w:val="00FB4012"/>
    <w:rsid w:val="00FB4812"/>
    <w:rsid w:val="00FB4AF0"/>
    <w:rsid w:val="00FB6D32"/>
    <w:rsid w:val="00FB7ADA"/>
    <w:rsid w:val="00FB7EDB"/>
    <w:rsid w:val="00FC32CA"/>
    <w:rsid w:val="00FC68C6"/>
    <w:rsid w:val="00FC79A4"/>
    <w:rsid w:val="00FD45EC"/>
    <w:rsid w:val="00FD4748"/>
    <w:rsid w:val="00FE12C5"/>
    <w:rsid w:val="00FE378D"/>
    <w:rsid w:val="00FF114E"/>
    <w:rsid w:val="00FF21D6"/>
    <w:rsid w:val="00FF3DCF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uiPriority w:val="99"/>
    <w:qFormat/>
    <w:rsid w:val="00C95E7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C95E75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95E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54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310</Words>
  <Characters>1768</Characters>
  <Application>Microsoft Office Outlook</Application>
  <DocSecurity>0</DocSecurity>
  <Lines>0</Lines>
  <Paragraphs>0</Paragraphs>
  <ScaleCrop>false</ScaleCrop>
  <Company>Artefact,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subject/>
  <dc:creator>Christine Ussler</dc:creator>
  <cp:keywords/>
  <dc:description/>
  <cp:lastModifiedBy>COB</cp:lastModifiedBy>
  <cp:revision>3</cp:revision>
  <cp:lastPrinted>2012-03-30T14:28:00Z</cp:lastPrinted>
  <dcterms:created xsi:type="dcterms:W3CDTF">2012-03-30T15:00:00Z</dcterms:created>
  <dcterms:modified xsi:type="dcterms:W3CDTF">2012-03-30T15:17:00Z</dcterms:modified>
</cp:coreProperties>
</file>